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Giải: </w:t>
      </w:r>
      <w:bookmarkStart w:id="0" w:name="_GoBack"/>
      <w:bookmarkEnd w:id="0"/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Gọi thời gian đội </w:t>
      </w:r>
      <w:r>
        <w:rPr>
          <w:color w:val="000000"/>
          <w:position w:val="-6"/>
        </w:rPr>
        <w:object w:dxaOrig="2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3.75pt" o:ole="">
            <v:imagedata r:id="rId5" o:title=""/>
          </v:shape>
          <o:OLEObject Type="Embed" ProgID="Equation.DSMT4" ShapeID="_x0000_i1025" DrawAspect="Content" ObjectID="_1702987150" r:id="rId6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và đội </w:t>
      </w:r>
      <w:r>
        <w:rPr>
          <w:color w:val="000000"/>
          <w:position w:val="-6"/>
        </w:rPr>
        <w:object w:dxaOrig="240" w:dyaOrig="270">
          <v:shape id="_x0000_i1026" type="#_x0000_t75" style="width:12.15pt;height:13.75pt" o:ole="">
            <v:imagedata r:id="rId7" o:title=""/>
          </v:shape>
          <o:OLEObject Type="Embed" ProgID="Equation.DSMT4" ShapeID="_x0000_i1026" DrawAspect="Content" ObjectID="_1702987151" r:id="rId8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làm một mình xong công việc lần lượt là </w:t>
      </w:r>
      <w:r>
        <w:rPr>
          <w:color w:val="000000"/>
          <w:position w:val="-6"/>
        </w:rPr>
        <w:object w:dxaOrig="465" w:dyaOrig="270">
          <v:shape id="_x0000_i1027" type="#_x0000_t75" style="width:23.45pt;height:13.75pt" o:ole="">
            <v:imagedata r:id="rId9" o:title=""/>
          </v:shape>
          <o:OLEObject Type="Embed" ProgID="Equation.DSMT4" ShapeID="_x0000_i1027" DrawAspect="Content" ObjectID="_1702987152" r:id="rId10"/>
        </w:object>
      </w:r>
      <w:r>
        <w:rPr>
          <w:color w:val="000000"/>
        </w:rPr>
        <w:t xml:space="preserve"> (ngày). 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ĐK </w:t>
      </w:r>
      <w:r>
        <w:rPr>
          <w:color w:val="000000"/>
          <w:position w:val="-6"/>
        </w:rPr>
        <w:object w:dxaOrig="945" w:dyaOrig="330">
          <v:shape id="_x0000_i1028" type="#_x0000_t75" style="width:46.9pt;height:16.2pt" o:ole="">
            <v:imagedata r:id="rId11" o:title=""/>
          </v:shape>
          <o:OLEObject Type="Embed" ProgID="Equation.DSMT4" ShapeID="_x0000_i1028" DrawAspect="Content" ObjectID="_1702987153" r:id="rId12"/>
        </w:objec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Mỗi ngày, đội </w:t>
      </w:r>
      <w:r>
        <w:rPr>
          <w:color w:val="000000"/>
          <w:position w:val="-6"/>
        </w:rPr>
        <w:object w:dxaOrig="240" w:dyaOrig="270">
          <v:shape id="_x0000_i1029" type="#_x0000_t75" style="width:12.15pt;height:13.75pt" o:ole="">
            <v:imagedata r:id="rId5" o:title=""/>
          </v:shape>
          <o:OLEObject Type="Embed" ProgID="Equation.DSMT4" ShapeID="_x0000_i1029" DrawAspect="Content" ObjectID="_1702987154" r:id="rId13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làm được  </w:t>
      </w:r>
      <w:r>
        <w:rPr>
          <w:color w:val="000000"/>
          <w:position w:val="-24"/>
        </w:rPr>
        <w:object w:dxaOrig="240" w:dyaOrig="615">
          <v:shape id="_x0000_i1030" type="#_x0000_t75" style="width:12.15pt;height:30.75pt" o:ole="">
            <v:imagedata r:id="rId14" o:title=""/>
          </v:shape>
          <o:OLEObject Type="Embed" ProgID="Equation.DSMT4" ShapeID="_x0000_i1030" DrawAspect="Content" ObjectID="_1702987155" r:id="rId15"/>
        </w:object>
      </w:r>
      <w:r>
        <w:rPr>
          <w:color w:val="000000"/>
        </w:rPr>
        <w:t xml:space="preserve"> công việc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Mỗi ngày, đội </w:t>
      </w:r>
      <w:r>
        <w:rPr>
          <w:color w:val="000000"/>
          <w:position w:val="-6"/>
        </w:rPr>
        <w:object w:dxaOrig="240" w:dyaOrig="270">
          <v:shape id="_x0000_i1031" type="#_x0000_t75" style="width:12.15pt;height:13.75pt" o:ole="">
            <v:imagedata r:id="rId16" o:title=""/>
          </v:shape>
          <o:OLEObject Type="Embed" ProgID="Equation.DSMT4" ShapeID="_x0000_i1031" DrawAspect="Content" ObjectID="_1702987156" r:id="rId17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làm được  </w:t>
      </w:r>
      <w:r>
        <w:rPr>
          <w:color w:val="000000"/>
          <w:position w:val="-24"/>
        </w:rPr>
        <w:object w:dxaOrig="240" w:dyaOrig="615">
          <v:shape id="_x0000_i1032" type="#_x0000_t75" style="width:12.15pt;height:30.75pt" o:ole="">
            <v:imagedata r:id="rId14" o:title=""/>
          </v:shape>
          <o:OLEObject Type="Embed" ProgID="Equation.DSMT4" ShapeID="_x0000_i1032" DrawAspect="Content" ObjectID="_1702987157" r:id="rId18"/>
        </w:object>
      </w:r>
      <w:r>
        <w:rPr>
          <w:color w:val="000000"/>
        </w:rPr>
        <w:t xml:space="preserve"> công việc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Mỗi ngày, hai đội làm được  </w:t>
      </w:r>
      <w:r>
        <w:rPr>
          <w:color w:val="000000"/>
          <w:position w:val="-24"/>
        </w:rPr>
        <w:object w:dxaOrig="315" w:dyaOrig="615">
          <v:shape id="_x0000_i1033" type="#_x0000_t75" style="width:15.35pt;height:30.75pt" o:ole="">
            <v:imagedata r:id="rId19" o:title=""/>
          </v:shape>
          <o:OLEObject Type="Embed" ProgID="Equation.DSMT4" ShapeID="_x0000_i1033" DrawAspect="Content" ObjectID="_1702987158" r:id="rId20"/>
        </w:object>
      </w:r>
      <w:r>
        <w:rPr>
          <w:color w:val="000000"/>
        </w:rPr>
        <w:t xml:space="preserve"> công việc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Ta có phương trình: </w:t>
      </w:r>
      <w:r>
        <w:rPr>
          <w:color w:val="000000"/>
          <w:position w:val="-28"/>
        </w:rPr>
        <w:object w:dxaOrig="1500" w:dyaOrig="660">
          <v:shape id="_x0000_i1034" type="#_x0000_t75" style="width:75.25pt;height:33.15pt" o:ole="">
            <v:imagedata r:id="rId21" o:title=""/>
          </v:shape>
          <o:OLEObject Type="Embed" ProgID="Equation.DSMT4" ShapeID="_x0000_i1034" DrawAspect="Content" ObjectID="_1702987159" r:id="rId22"/>
        </w:object>
      </w:r>
      <w:r>
        <w:rPr>
          <w:color w:val="000000"/>
        </w:rPr>
        <w:t xml:space="preserve"> 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Trong </w:t>
      </w:r>
      <w:r>
        <w:rPr>
          <w:color w:val="000000"/>
          <w:position w:val="-6"/>
        </w:rPr>
        <w:object w:dxaOrig="180" w:dyaOrig="285">
          <v:shape id="_x0000_i1035" type="#_x0000_t75" style="width:8.9pt;height:14.55pt" o:ole="">
            <v:imagedata r:id="rId23" o:title=""/>
          </v:shape>
          <o:OLEObject Type="Embed" ProgID="Equation.DSMT4" ShapeID="_x0000_i1035" DrawAspect="Content" ObjectID="_1702987160" r:id="rId24"/>
        </w:object>
      </w:r>
      <w:r>
        <w:rPr>
          <w:color w:val="000000"/>
        </w:rPr>
        <w:t xml:space="preserve"> ngày làm chung, hai đội làm được </w:t>
      </w:r>
      <w:r>
        <w:rPr>
          <w:color w:val="000000"/>
          <w:position w:val="-24"/>
        </w:rPr>
        <w:object w:dxaOrig="240" w:dyaOrig="615">
          <v:shape id="_x0000_i1036" type="#_x0000_t75" style="width:12.15pt;height:30.75pt" o:ole="">
            <v:imagedata r:id="rId25" o:title=""/>
          </v:shape>
          <o:OLEObject Type="Embed" ProgID="Equation.DSMT4" ShapeID="_x0000_i1036" DrawAspect="Content" ObjectID="_1702987161" r:id="rId26"/>
        </w:object>
      </w:r>
      <w:r>
        <w:rPr>
          <w:color w:val="000000"/>
        </w:rPr>
        <w:t xml:space="preserve"> công việc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Trong </w:t>
      </w:r>
      <w:r>
        <w:rPr>
          <w:color w:val="000000"/>
          <w:position w:val="-6"/>
        </w:rPr>
        <w:object w:dxaOrig="180" w:dyaOrig="285">
          <v:shape id="_x0000_i1037" type="#_x0000_t75" style="width:8.9pt;height:14.55pt" o:ole="">
            <v:imagedata r:id="rId23" o:title=""/>
          </v:shape>
          <o:OLEObject Type="Embed" ProgID="Equation.DSMT4" ShapeID="_x0000_i1037" DrawAspect="Content" ObjectID="_1702987162" r:id="rId27"/>
        </w:object>
      </w:r>
      <w:r>
        <w:rPr>
          <w:color w:val="000000"/>
        </w:rPr>
        <w:t xml:space="preserve"> ngày tiếp theo, do tăng năng suất gấp đôi nên đội </w:t>
      </w:r>
      <w:r>
        <w:rPr>
          <w:color w:val="000000"/>
          <w:position w:val="-6"/>
        </w:rPr>
        <w:object w:dxaOrig="240" w:dyaOrig="270">
          <v:shape id="_x0000_i1038" type="#_x0000_t75" style="width:12.15pt;height:13.75pt" o:ole="">
            <v:imagedata r:id="rId7" o:title=""/>
          </v:shape>
          <o:OLEObject Type="Embed" ProgID="Equation.DSMT4" ShapeID="_x0000_i1038" DrawAspect="Content" ObjectID="_1702987163" r:id="rId28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làm được </w:t>
      </w:r>
      <w:r>
        <w:rPr>
          <w:color w:val="000000"/>
          <w:position w:val="-28"/>
        </w:rPr>
        <w:object w:dxaOrig="315" w:dyaOrig="660">
          <v:shape id="_x0000_i1039" type="#_x0000_t75" style="width:15.35pt;height:33.15pt" o:ole="">
            <v:imagedata r:id="rId29" o:title=""/>
          </v:shape>
          <o:OLEObject Type="Embed" ProgID="Equation.DSMT4" ShapeID="_x0000_i1039" DrawAspect="Content" ObjectID="_1702987164" r:id="rId30"/>
        </w:object>
      </w:r>
      <w:r>
        <w:rPr>
          <w:color w:val="000000"/>
        </w:rPr>
        <w:t xml:space="preserve"> công việc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 xml:space="preserve">Ta có phương trình: </w:t>
      </w:r>
      <w:r>
        <w:rPr>
          <w:color w:val="000000"/>
          <w:position w:val="-28"/>
        </w:rPr>
        <w:object w:dxaOrig="1440" w:dyaOrig="660">
          <v:shape id="_x0000_i1040" type="#_x0000_t75" style="width:1in;height:33.15pt" o:ole="">
            <v:imagedata r:id="rId31" o:title=""/>
          </v:shape>
          <o:OLEObject Type="Embed" ProgID="Equation.DSMT4" ShapeID="_x0000_i1040" DrawAspect="Content" ObjectID="_1702987165" r:id="rId32"/>
        </w:object>
      </w:r>
      <w:r>
        <w:rPr>
          <w:color w:val="000000"/>
        </w:rPr>
        <w:t xml:space="preserve"> 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rPr>
          <w:color w:val="000000"/>
        </w:rPr>
      </w:pPr>
      <w:r>
        <w:rPr>
          <w:color w:val="000000"/>
        </w:rPr>
        <w:t>Từ (1) và (2) ta có hệ phương trình:</w:t>
      </w:r>
    </w:p>
    <w:p w:rsidR="00260226" w:rsidRDefault="00260226" w:rsidP="00260226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jc w:val="both"/>
        <w:rPr>
          <w:color w:val="000000"/>
        </w:rPr>
      </w:pPr>
      <w:r>
        <w:rPr>
          <w:color w:val="000000"/>
          <w:position w:val="-64"/>
        </w:rPr>
        <w:object w:dxaOrig="6465" w:dyaOrig="1395">
          <v:shape id="_x0000_i1041" type="#_x0000_t75" style="width:323.6pt;height:69.55pt" o:ole="">
            <v:imagedata r:id="rId33" o:title=""/>
          </v:shape>
          <o:OLEObject Type="Embed" ProgID="Equation.DSMT4" ShapeID="_x0000_i1041" DrawAspect="Content" ObjectID="_1702987166" r:id="rId34"/>
        </w:object>
      </w:r>
      <w:r>
        <w:rPr>
          <w:color w:val="000000"/>
        </w:rPr>
        <w:fldChar w:fldCharType="begin"/>
      </w:r>
      <w:r>
        <w:rPr>
          <w:color w:val="000000"/>
        </w:rPr>
        <w:instrText xml:space="preserve"> QUOTE </w:instrText>
      </w:r>
      <w:r>
        <w:rPr>
          <w:color w:val="000000"/>
          <w:position w:val="-50"/>
        </w:rPr>
        <w:pict>
          <v:shape id="_x0000_i1042" type="#_x0000_t75" style="width:182pt;height:42.9pt" equationxml="&lt;">
            <v:imagedata r:id="rId35" o:title="" chromakey="white"/>
          </v:shape>
        </w:pic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:rsidR="00C72D3F" w:rsidRDefault="00260226" w:rsidP="00260226">
      <w:r>
        <w:rPr>
          <w:color w:val="000000"/>
        </w:rPr>
        <w:t xml:space="preserve">Vậy thời gian đội </w:t>
      </w:r>
      <w:r>
        <w:rPr>
          <w:color w:val="000000"/>
          <w:position w:val="-6"/>
        </w:rPr>
        <w:object w:dxaOrig="240" w:dyaOrig="270">
          <v:shape id="_x0000_i1043" type="#_x0000_t75" style="width:12.15pt;height:13.75pt" o:ole="">
            <v:imagedata r:id="rId5" o:title=""/>
          </v:shape>
          <o:OLEObject Type="Embed" ProgID="Equation.DSMT4" ShapeID="_x0000_i1043" DrawAspect="Content" ObjectID="_1702987167" r:id="rId36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và đội </w:t>
      </w:r>
      <w:r>
        <w:rPr>
          <w:color w:val="000000"/>
          <w:position w:val="-6"/>
        </w:rPr>
        <w:object w:dxaOrig="240" w:dyaOrig="270">
          <v:shape id="_x0000_i1044" type="#_x0000_t75" style="width:12.15pt;height:13.75pt" o:ole="">
            <v:imagedata r:id="rId7" o:title=""/>
          </v:shape>
          <o:OLEObject Type="Embed" ProgID="Equation.DSMT4" ShapeID="_x0000_i1044" DrawAspect="Content" ObjectID="_1702987168" r:id="rId37"/>
        </w:object>
      </w:r>
      <w:r>
        <w:rPr>
          <w:color w:val="000000"/>
          <w:position w:val="-6"/>
        </w:rPr>
        <w:t xml:space="preserve"> </w:t>
      </w:r>
      <w:r>
        <w:rPr>
          <w:color w:val="000000"/>
        </w:rPr>
        <w:t xml:space="preserve">làm một mình xong công việc lần lượt là </w:t>
      </w:r>
      <w:r>
        <w:rPr>
          <w:color w:val="000000"/>
          <w:position w:val="-6"/>
        </w:rPr>
        <w:object w:dxaOrig="660" w:dyaOrig="330">
          <v:shape id="_x0000_i1045" type="#_x0000_t75" style="width:33.15pt;height:16.2pt" o:ole="">
            <v:imagedata r:id="rId38" o:title=""/>
          </v:shape>
          <o:OLEObject Type="Embed" ProgID="Equation.DSMT4" ShapeID="_x0000_i1045" DrawAspect="Content" ObjectID="_1702987169" r:id="rId39"/>
        </w:object>
      </w:r>
      <w:r>
        <w:rPr>
          <w:color w:val="000000"/>
        </w:rPr>
        <w:t xml:space="preserve"> (ngày).</w:t>
      </w:r>
    </w:p>
    <w:sectPr w:rsidR="00C7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26"/>
    <w:rsid w:val="00260226"/>
    <w:rsid w:val="00C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3">
    <w:name w:val="msonormal c3"/>
    <w:basedOn w:val="Normal"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3">
    <w:name w:val="msonormal c3"/>
    <w:basedOn w:val="Normal"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2022-01-06T08:07:00Z</dcterms:created>
  <dcterms:modified xsi:type="dcterms:W3CDTF">2022-01-06T08:08:00Z</dcterms:modified>
</cp:coreProperties>
</file>